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AE0" w:rsidRPr="007A6AE0" w:rsidRDefault="007A6AE0" w:rsidP="007A6AE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color w:val="548DD4"/>
          <w:sz w:val="40"/>
          <w:szCs w:val="40"/>
          <w:u w:val="single"/>
          <w:lang w:val="ru-RU" w:eastAsia="ru-RU"/>
        </w:rPr>
      </w:pPr>
      <w:r w:rsidRPr="007A6AE0">
        <w:rPr>
          <w:rFonts w:ascii="Times New Roman" w:eastAsia="Times New Roman" w:hAnsi="Times New Roman"/>
          <w:b/>
          <w:i/>
          <w:color w:val="548DD4"/>
          <w:sz w:val="40"/>
          <w:szCs w:val="40"/>
          <w:u w:val="single"/>
          <w:lang w:val="ru-RU" w:eastAsia="ru-RU"/>
        </w:rPr>
        <w:t>ООО «СОЦИАЛЬНАЯ ПОДДЕРЖКА»</w:t>
      </w:r>
    </w:p>
    <w:p w:rsidR="007A6AE0" w:rsidRPr="007A6AE0" w:rsidRDefault="007A6AE0" w:rsidP="007A6AE0">
      <w:pPr>
        <w:widowControl w:val="0"/>
        <w:tabs>
          <w:tab w:val="left" w:pos="425"/>
          <w:tab w:val="left" w:pos="7428"/>
        </w:tabs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val="ru-RU" w:eastAsia="ru-RU"/>
        </w:rPr>
      </w:pPr>
      <w:r w:rsidRPr="007A6AE0">
        <w:rPr>
          <w:rFonts w:ascii="Times New Roman" w:eastAsia="Times New Roman" w:hAnsi="Times New Roman"/>
          <w:b/>
          <w:sz w:val="18"/>
          <w:szCs w:val="18"/>
          <w:lang w:val="ru-RU" w:eastAsia="ru-RU"/>
        </w:rPr>
        <w:tab/>
      </w:r>
    </w:p>
    <w:p w:rsidR="00370AB7" w:rsidRDefault="007A6AE0" w:rsidP="006E5C8C">
      <w:pPr>
        <w:widowControl w:val="0"/>
        <w:tabs>
          <w:tab w:val="left" w:pos="425"/>
          <w:tab w:val="left" w:pos="7428"/>
        </w:tabs>
        <w:spacing w:after="0" w:line="240" w:lineRule="auto"/>
        <w:rPr>
          <w:rFonts w:ascii="Times New Roman" w:eastAsia="Times New Roman" w:hAnsi="Times New Roman"/>
          <w:b/>
          <w:color w:val="76923C"/>
          <w:sz w:val="18"/>
          <w:szCs w:val="18"/>
          <w:lang w:val="ru-RU" w:eastAsia="ru-RU"/>
        </w:rPr>
      </w:pPr>
      <w:r w:rsidRPr="007A6AE0">
        <w:rPr>
          <w:rFonts w:ascii="Times New Roman" w:eastAsia="Times New Roman" w:hAnsi="Times New Roman"/>
          <w:b/>
          <w:color w:val="76923C"/>
          <w:sz w:val="18"/>
          <w:szCs w:val="18"/>
          <w:lang w:val="ru-RU" w:eastAsia="ru-RU"/>
        </w:rPr>
        <w:t xml:space="preserve">ИНН/КПП 7718828273/773301001                                                                                              </w:t>
      </w:r>
      <w:r>
        <w:rPr>
          <w:rFonts w:ascii="Times New Roman" w:eastAsia="Times New Roman" w:hAnsi="Times New Roman"/>
          <w:b/>
          <w:color w:val="76923C"/>
          <w:sz w:val="18"/>
          <w:szCs w:val="18"/>
          <w:lang w:val="ru-RU" w:eastAsia="ru-RU"/>
        </w:rPr>
        <w:t xml:space="preserve">                                  </w:t>
      </w:r>
      <w:r w:rsidRPr="007A6AE0">
        <w:rPr>
          <w:rFonts w:ascii="Times New Roman" w:eastAsia="Times New Roman" w:hAnsi="Times New Roman"/>
          <w:b/>
          <w:color w:val="76923C"/>
          <w:sz w:val="18"/>
          <w:szCs w:val="18"/>
          <w:lang w:val="ru-RU" w:eastAsia="ru-RU"/>
        </w:rPr>
        <w:t xml:space="preserve"> </w:t>
      </w:r>
      <w:hyperlink r:id="rId8" w:history="1">
        <w:r w:rsidR="006E5C8C" w:rsidRPr="00277EA9">
          <w:rPr>
            <w:rStyle w:val="a5"/>
            <w:rFonts w:ascii="Times New Roman" w:eastAsia="Times New Roman" w:hAnsi="Times New Roman"/>
            <w:b/>
            <w:sz w:val="18"/>
            <w:szCs w:val="18"/>
            <w:lang w:eastAsia="ru-RU"/>
          </w:rPr>
          <w:t>www</w:t>
        </w:r>
        <w:r w:rsidR="006E5C8C" w:rsidRPr="00277EA9">
          <w:rPr>
            <w:rStyle w:val="a5"/>
            <w:rFonts w:ascii="Times New Roman" w:eastAsia="Times New Roman" w:hAnsi="Times New Roman"/>
            <w:b/>
            <w:sz w:val="18"/>
            <w:szCs w:val="18"/>
            <w:lang w:val="ru-RU" w:eastAsia="ru-RU"/>
          </w:rPr>
          <w:t>.</w:t>
        </w:r>
        <w:proofErr w:type="spellStart"/>
        <w:r w:rsidR="006E5C8C" w:rsidRPr="00277EA9">
          <w:rPr>
            <w:rStyle w:val="a5"/>
            <w:rFonts w:ascii="Times New Roman" w:eastAsia="Times New Roman" w:hAnsi="Times New Roman"/>
            <w:b/>
            <w:sz w:val="18"/>
            <w:szCs w:val="18"/>
            <w:lang w:eastAsia="ru-RU"/>
          </w:rPr>
          <w:t>socpatron</w:t>
        </w:r>
        <w:proofErr w:type="spellEnd"/>
        <w:r w:rsidR="006E5C8C" w:rsidRPr="00277EA9">
          <w:rPr>
            <w:rStyle w:val="a5"/>
            <w:rFonts w:ascii="Times New Roman" w:eastAsia="Times New Roman" w:hAnsi="Times New Roman"/>
            <w:b/>
            <w:sz w:val="18"/>
            <w:szCs w:val="18"/>
            <w:lang w:val="ru-RU" w:eastAsia="ru-RU"/>
          </w:rPr>
          <w:t>.</w:t>
        </w:r>
        <w:proofErr w:type="spellStart"/>
        <w:r w:rsidR="006E5C8C" w:rsidRPr="00277EA9">
          <w:rPr>
            <w:rStyle w:val="a5"/>
            <w:rFonts w:ascii="Times New Roman" w:eastAsia="Times New Roman" w:hAnsi="Times New Roman"/>
            <w:b/>
            <w:sz w:val="18"/>
            <w:szCs w:val="18"/>
            <w:lang w:eastAsia="ru-RU"/>
          </w:rPr>
          <w:t>ru</w:t>
        </w:r>
        <w:proofErr w:type="spellEnd"/>
      </w:hyperlink>
    </w:p>
    <w:p w:rsidR="006E5C8C" w:rsidRDefault="006E5C8C" w:rsidP="006E5C8C">
      <w:pPr>
        <w:widowControl w:val="0"/>
        <w:tabs>
          <w:tab w:val="left" w:pos="425"/>
          <w:tab w:val="left" w:pos="7428"/>
        </w:tabs>
        <w:spacing w:after="0" w:line="240" w:lineRule="auto"/>
        <w:rPr>
          <w:rFonts w:ascii="Times New Roman" w:eastAsia="Times New Roman" w:hAnsi="Times New Roman"/>
          <w:b/>
          <w:color w:val="76923C"/>
          <w:sz w:val="18"/>
          <w:szCs w:val="18"/>
          <w:lang w:val="ru-RU" w:eastAsia="ru-RU"/>
        </w:rPr>
      </w:pPr>
    </w:p>
    <w:p w:rsidR="006E5C8C" w:rsidRPr="006E5C8C" w:rsidRDefault="006E5C8C" w:rsidP="006E5C8C">
      <w:pPr>
        <w:widowControl w:val="0"/>
        <w:tabs>
          <w:tab w:val="left" w:pos="425"/>
          <w:tab w:val="left" w:pos="7428"/>
        </w:tabs>
        <w:spacing w:after="0" w:line="240" w:lineRule="auto"/>
        <w:rPr>
          <w:rFonts w:ascii="Times New Roman" w:eastAsia="Times New Roman" w:hAnsi="Times New Roman"/>
          <w:b/>
          <w:color w:val="76923C"/>
          <w:sz w:val="18"/>
          <w:szCs w:val="18"/>
          <w:lang w:val="ru-RU" w:eastAsia="ru-RU"/>
        </w:rPr>
      </w:pPr>
    </w:p>
    <w:p w:rsidR="006E5C8C" w:rsidRPr="006E5C8C" w:rsidRDefault="006E5C8C" w:rsidP="006E5C8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6E5C8C">
        <w:rPr>
          <w:rFonts w:ascii="Times New Roman" w:hAnsi="Times New Roman"/>
          <w:sz w:val="24"/>
          <w:szCs w:val="24"/>
          <w:u w:val="single"/>
          <w:lang w:val="ru-RU"/>
        </w:rPr>
        <w:t>______________</w:t>
      </w:r>
      <w:r w:rsidRPr="006E5C8C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Pr="006E5C8C">
        <w:rPr>
          <w:rFonts w:ascii="Times New Roman" w:hAnsi="Times New Roman"/>
          <w:sz w:val="24"/>
          <w:szCs w:val="24"/>
          <w:u w:val="single"/>
          <w:lang w:val="ru-RU"/>
        </w:rPr>
        <w:t>___________</w:t>
      </w:r>
    </w:p>
    <w:p w:rsidR="006E5C8C" w:rsidRPr="006E5C8C" w:rsidRDefault="006E5C8C" w:rsidP="006E5C8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6E5C8C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gramStart"/>
      <w:r w:rsidRPr="006E5C8C">
        <w:rPr>
          <w:rFonts w:ascii="Times New Roman" w:hAnsi="Times New Roman"/>
          <w:sz w:val="24"/>
          <w:szCs w:val="24"/>
          <w:lang w:val="ru-RU"/>
        </w:rPr>
        <w:t>№  _</w:t>
      </w:r>
      <w:proofErr w:type="gramEnd"/>
      <w:r w:rsidRPr="006E5C8C">
        <w:rPr>
          <w:rFonts w:ascii="Times New Roman" w:hAnsi="Times New Roman"/>
          <w:sz w:val="24"/>
          <w:szCs w:val="24"/>
          <w:lang w:val="ru-RU"/>
        </w:rPr>
        <w:t xml:space="preserve">________от ___________ </w:t>
      </w:r>
    </w:p>
    <w:p w:rsidR="006E5C8C" w:rsidRPr="006E5C8C" w:rsidRDefault="006E5C8C" w:rsidP="006E5C8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E5C8C" w:rsidRPr="00F15BA8" w:rsidRDefault="006E5C8C" w:rsidP="006E5C8C">
      <w:pPr>
        <w:spacing w:after="0" w:line="240" w:lineRule="auto"/>
        <w:ind w:left="-142" w:firstLine="42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764F6">
        <w:rPr>
          <w:rFonts w:ascii="Times New Roman" w:hAnsi="Times New Roman"/>
          <w:b/>
          <w:sz w:val="24"/>
          <w:szCs w:val="24"/>
          <w:lang w:val="ru-RU"/>
        </w:rPr>
        <w:t xml:space="preserve">Информация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о порядке и </w:t>
      </w:r>
      <w:r w:rsidRPr="00B764F6">
        <w:rPr>
          <w:rFonts w:ascii="Times New Roman" w:hAnsi="Times New Roman"/>
          <w:b/>
          <w:sz w:val="24"/>
          <w:szCs w:val="24"/>
          <w:lang w:val="ru-RU"/>
        </w:rPr>
        <w:t>условиях предоставления социальных услуг</w:t>
      </w:r>
    </w:p>
    <w:p w:rsidR="006E5C8C" w:rsidRPr="00DC159E" w:rsidRDefault="006E5C8C" w:rsidP="006E5C8C">
      <w:pPr>
        <w:spacing w:after="0" w:line="240" w:lineRule="auto"/>
        <w:ind w:left="-142" w:firstLine="426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E5C8C" w:rsidRPr="00B764F6" w:rsidRDefault="006E5C8C" w:rsidP="006E5C8C">
      <w:pPr>
        <w:spacing w:after="0"/>
        <w:ind w:left="-14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DC159E">
        <w:rPr>
          <w:rFonts w:ascii="Times New Roman" w:hAnsi="Times New Roman"/>
          <w:sz w:val="24"/>
          <w:szCs w:val="24"/>
          <w:lang w:val="ru-RU"/>
        </w:rPr>
        <w:t>ООО «</w:t>
      </w:r>
      <w:r>
        <w:rPr>
          <w:rFonts w:ascii="Times New Roman" w:hAnsi="Times New Roman"/>
          <w:sz w:val="24"/>
          <w:szCs w:val="24"/>
          <w:lang w:val="ru-RU"/>
        </w:rPr>
        <w:t>Социальная поддержка</w:t>
      </w:r>
      <w:r w:rsidRPr="00DC159E"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 xml:space="preserve"> (далее - Общество)</w:t>
      </w:r>
      <w:r w:rsidRPr="00DC159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764F6">
        <w:rPr>
          <w:rFonts w:ascii="Times New Roman" w:hAnsi="Times New Roman"/>
          <w:sz w:val="24"/>
          <w:szCs w:val="24"/>
          <w:lang w:val="ru-RU"/>
        </w:rPr>
        <w:t>предоставляет социальные услуг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B764F6">
        <w:rPr>
          <w:rFonts w:ascii="Times New Roman" w:hAnsi="Times New Roman"/>
          <w:sz w:val="24"/>
          <w:szCs w:val="24"/>
          <w:lang w:val="ru-RU"/>
        </w:rPr>
        <w:t xml:space="preserve"> в форме социального обслуживания</w:t>
      </w:r>
      <w:r>
        <w:rPr>
          <w:rFonts w:ascii="Times New Roman" w:hAnsi="Times New Roman"/>
          <w:sz w:val="24"/>
          <w:szCs w:val="24"/>
          <w:lang w:val="ru-RU"/>
        </w:rPr>
        <w:t xml:space="preserve"> на дому</w:t>
      </w:r>
      <w:r w:rsidRPr="00B764F6">
        <w:rPr>
          <w:rFonts w:ascii="Times New Roman" w:hAnsi="Times New Roman"/>
          <w:sz w:val="24"/>
          <w:szCs w:val="24"/>
          <w:lang w:val="ru-RU"/>
        </w:rPr>
        <w:t xml:space="preserve"> в соответствии с Приказом Минтруда России от 24.11.2014 г. № 93</w:t>
      </w:r>
      <w:r>
        <w:rPr>
          <w:rFonts w:ascii="Times New Roman" w:hAnsi="Times New Roman"/>
          <w:sz w:val="24"/>
          <w:szCs w:val="24"/>
          <w:lang w:val="ru-RU"/>
        </w:rPr>
        <w:t>9</w:t>
      </w:r>
      <w:r w:rsidRPr="00B764F6">
        <w:rPr>
          <w:rFonts w:ascii="Times New Roman" w:hAnsi="Times New Roman"/>
          <w:sz w:val="24"/>
          <w:szCs w:val="24"/>
          <w:lang w:val="ru-RU"/>
        </w:rPr>
        <w:t>н «Об утверждении Примерного порядка предоставления социальных услуг в форме социального обслуживания</w:t>
      </w:r>
      <w:r>
        <w:rPr>
          <w:rFonts w:ascii="Times New Roman" w:hAnsi="Times New Roman"/>
          <w:sz w:val="24"/>
          <w:szCs w:val="24"/>
          <w:lang w:val="ru-RU"/>
        </w:rPr>
        <w:t xml:space="preserve"> на дому</w:t>
      </w:r>
      <w:r w:rsidRPr="00B764F6">
        <w:rPr>
          <w:rFonts w:ascii="Times New Roman" w:hAnsi="Times New Roman"/>
          <w:sz w:val="24"/>
          <w:szCs w:val="24"/>
          <w:lang w:val="ru-RU"/>
        </w:rPr>
        <w:t>», который определяет правила предоставления социальных услуг</w:t>
      </w:r>
      <w:r>
        <w:rPr>
          <w:rFonts w:ascii="Times New Roman" w:hAnsi="Times New Roman"/>
          <w:sz w:val="24"/>
          <w:szCs w:val="24"/>
          <w:lang w:val="ru-RU"/>
        </w:rPr>
        <w:t>, в том числе срочных социальных услуг, в</w:t>
      </w:r>
      <w:r w:rsidRPr="00B764F6">
        <w:rPr>
          <w:rFonts w:ascii="Times New Roman" w:hAnsi="Times New Roman"/>
          <w:sz w:val="24"/>
          <w:szCs w:val="24"/>
          <w:lang w:val="ru-RU"/>
        </w:rPr>
        <w:t xml:space="preserve"> форме социального обслуживания</w:t>
      </w:r>
      <w:r>
        <w:rPr>
          <w:rFonts w:ascii="Times New Roman" w:hAnsi="Times New Roman"/>
          <w:sz w:val="24"/>
          <w:szCs w:val="24"/>
          <w:lang w:val="ru-RU"/>
        </w:rPr>
        <w:t xml:space="preserve"> на дому</w:t>
      </w:r>
      <w:r w:rsidRPr="00B764F6">
        <w:rPr>
          <w:rFonts w:ascii="Times New Roman" w:hAnsi="Times New Roman"/>
          <w:sz w:val="24"/>
          <w:szCs w:val="24"/>
          <w:lang w:val="ru-RU"/>
        </w:rPr>
        <w:t xml:space="preserve"> гражданам Российской Федерации, иностранным гражданам и лицам без гражданства, постоянно проживающим на территории Российской Федерации, беженцам, которые признаны нуждающимися в социальном обслуживании в форме социального обслуживания</w:t>
      </w:r>
      <w:r>
        <w:rPr>
          <w:rFonts w:ascii="Times New Roman" w:hAnsi="Times New Roman"/>
          <w:sz w:val="24"/>
          <w:szCs w:val="24"/>
          <w:lang w:val="ru-RU"/>
        </w:rPr>
        <w:t xml:space="preserve"> на дому</w:t>
      </w:r>
      <w:r w:rsidRPr="00B764F6">
        <w:rPr>
          <w:rFonts w:ascii="Times New Roman" w:hAnsi="Times New Roman"/>
          <w:sz w:val="24"/>
          <w:szCs w:val="24"/>
          <w:lang w:val="ru-RU"/>
        </w:rPr>
        <w:t xml:space="preserve"> и которым предоставляется социальная услуга или социальные услуги (далее - получатели социальных услуг).</w:t>
      </w:r>
    </w:p>
    <w:p w:rsidR="006E5C8C" w:rsidRPr="00B764F6" w:rsidRDefault="006E5C8C" w:rsidP="006E5C8C">
      <w:pPr>
        <w:spacing w:after="0"/>
        <w:ind w:left="-14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B764F6">
        <w:rPr>
          <w:rFonts w:ascii="Times New Roman" w:hAnsi="Times New Roman"/>
          <w:sz w:val="24"/>
          <w:szCs w:val="24"/>
          <w:lang w:val="ru-RU"/>
        </w:rPr>
        <w:t>Социальное обслуживание в форме социального обслуживания</w:t>
      </w:r>
      <w:r>
        <w:rPr>
          <w:rFonts w:ascii="Times New Roman" w:hAnsi="Times New Roman"/>
          <w:sz w:val="24"/>
          <w:szCs w:val="24"/>
          <w:lang w:val="ru-RU"/>
        </w:rPr>
        <w:t xml:space="preserve"> дому</w:t>
      </w:r>
      <w:r w:rsidRPr="00B764F6">
        <w:rPr>
          <w:rFonts w:ascii="Times New Roman" w:hAnsi="Times New Roman"/>
          <w:sz w:val="24"/>
          <w:szCs w:val="24"/>
          <w:lang w:val="ru-RU"/>
        </w:rPr>
        <w:t xml:space="preserve"> включает в себя деятельность по предоставлению социальных услуг получателям социальных услуг, которая направлена на улучшение условий их жизнедеятельности</w:t>
      </w:r>
      <w:r>
        <w:rPr>
          <w:rFonts w:ascii="Times New Roman" w:hAnsi="Times New Roman"/>
          <w:sz w:val="24"/>
          <w:szCs w:val="24"/>
          <w:lang w:val="ru-RU"/>
        </w:rPr>
        <w:t xml:space="preserve"> при сохранении пребывания получателей социальных услуг в привычной благоприятной среде – месте их проживания</w:t>
      </w:r>
      <w:r w:rsidRPr="00B764F6">
        <w:rPr>
          <w:rFonts w:ascii="Times New Roman" w:hAnsi="Times New Roman"/>
          <w:sz w:val="24"/>
          <w:szCs w:val="24"/>
          <w:lang w:val="ru-RU"/>
        </w:rPr>
        <w:t>.</w:t>
      </w:r>
    </w:p>
    <w:p w:rsidR="006E5C8C" w:rsidRPr="00B764F6" w:rsidRDefault="006E5C8C" w:rsidP="006E5C8C">
      <w:pPr>
        <w:spacing w:after="0"/>
        <w:ind w:left="-14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B764F6">
        <w:rPr>
          <w:rFonts w:ascii="Times New Roman" w:hAnsi="Times New Roman"/>
          <w:sz w:val="24"/>
          <w:szCs w:val="24"/>
          <w:lang w:val="ru-RU"/>
        </w:rPr>
        <w:t>При определении необходимых гражданину видов социальных услуг, предоставляемых в форме социального обслуживания</w:t>
      </w:r>
      <w:r>
        <w:rPr>
          <w:rFonts w:ascii="Times New Roman" w:hAnsi="Times New Roman"/>
          <w:sz w:val="24"/>
          <w:szCs w:val="24"/>
          <w:lang w:val="ru-RU"/>
        </w:rPr>
        <w:t xml:space="preserve"> на дому</w:t>
      </w:r>
      <w:r w:rsidRPr="00B764F6">
        <w:rPr>
          <w:rFonts w:ascii="Times New Roman" w:hAnsi="Times New Roman"/>
          <w:sz w:val="24"/>
          <w:szCs w:val="24"/>
          <w:lang w:val="ru-RU"/>
        </w:rPr>
        <w:t xml:space="preserve">, учитывается нуждаемость получателя социальных услуг в получении таких услуг, характер обстоятельств, которые ухудшают или могут ухудшить условия его жизнедеятельности. </w:t>
      </w:r>
    </w:p>
    <w:p w:rsidR="006E5C8C" w:rsidRDefault="006E5C8C" w:rsidP="006E5C8C">
      <w:pPr>
        <w:spacing w:after="0"/>
        <w:ind w:left="-14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B764F6">
        <w:rPr>
          <w:rFonts w:ascii="Times New Roman" w:hAnsi="Times New Roman"/>
          <w:sz w:val="24"/>
          <w:szCs w:val="24"/>
          <w:lang w:val="ru-RU"/>
        </w:rPr>
        <w:t xml:space="preserve">Примерный порядок предоставления социальных услуг в форме социального обслуживания </w:t>
      </w:r>
      <w:r>
        <w:rPr>
          <w:rFonts w:ascii="Times New Roman" w:hAnsi="Times New Roman"/>
          <w:sz w:val="24"/>
          <w:szCs w:val="24"/>
          <w:lang w:val="ru-RU"/>
        </w:rPr>
        <w:t xml:space="preserve">на дому </w:t>
      </w:r>
      <w:r w:rsidRPr="00B764F6">
        <w:rPr>
          <w:rFonts w:ascii="Times New Roman" w:hAnsi="Times New Roman"/>
          <w:sz w:val="24"/>
          <w:szCs w:val="24"/>
          <w:lang w:val="ru-RU"/>
        </w:rPr>
        <w:t>включает в себя следующие действия:</w:t>
      </w:r>
    </w:p>
    <w:p w:rsidR="006E5C8C" w:rsidRPr="00B764F6" w:rsidRDefault="006E5C8C" w:rsidP="006E5C8C">
      <w:pPr>
        <w:spacing w:after="0"/>
        <w:ind w:left="-142" w:firstLine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1) принятие заявления;</w:t>
      </w:r>
    </w:p>
    <w:p w:rsidR="006E5C8C" w:rsidRPr="00B764F6" w:rsidRDefault="006E5C8C" w:rsidP="006E5C8C">
      <w:pPr>
        <w:spacing w:after="0"/>
        <w:ind w:left="-142" w:firstLine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Pr="00B764F6">
        <w:rPr>
          <w:rFonts w:ascii="Times New Roman" w:hAnsi="Times New Roman"/>
          <w:sz w:val="24"/>
          <w:szCs w:val="24"/>
          <w:lang w:val="ru-RU"/>
        </w:rPr>
        <w:t>) информирование о порядке предоставления социальных услуг в форме социального обслуживания</w:t>
      </w:r>
      <w:r>
        <w:rPr>
          <w:rFonts w:ascii="Times New Roman" w:hAnsi="Times New Roman"/>
          <w:sz w:val="24"/>
          <w:szCs w:val="24"/>
          <w:lang w:val="ru-RU"/>
        </w:rPr>
        <w:t xml:space="preserve"> на дому</w:t>
      </w:r>
      <w:r w:rsidRPr="00B764F6">
        <w:rPr>
          <w:rFonts w:ascii="Times New Roman" w:hAnsi="Times New Roman"/>
          <w:sz w:val="24"/>
          <w:szCs w:val="24"/>
          <w:lang w:val="ru-RU"/>
        </w:rPr>
        <w:t>, видах социальных услуг, сроках, условиях их предоставления, о тарифах на эти услуги и об их стоимости для получателя социальных услуг, о возможности получения этих услуг бесплатно;</w:t>
      </w:r>
    </w:p>
    <w:p w:rsidR="006E5C8C" w:rsidRPr="00923048" w:rsidRDefault="006E5C8C" w:rsidP="006E5C8C">
      <w:pPr>
        <w:spacing w:after="0"/>
        <w:ind w:left="-14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3048">
        <w:rPr>
          <w:rFonts w:ascii="Times New Roman" w:hAnsi="Times New Roman"/>
          <w:sz w:val="24"/>
          <w:szCs w:val="24"/>
          <w:lang w:val="ru-RU"/>
        </w:rPr>
        <w:t>3) разъяснение получателю социальных услуг или его представителю порядка приема документов, которые должны быть представлены для признания гражданина нуждающимся в социальном обслуживании и принятия решения о предоставлении социальных услуг в форме социального обслуживания на дому;</w:t>
      </w:r>
    </w:p>
    <w:p w:rsidR="006E5C8C" w:rsidRDefault="006E5C8C" w:rsidP="006E5C8C">
      <w:pPr>
        <w:spacing w:after="0"/>
        <w:ind w:left="-14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3048">
        <w:rPr>
          <w:rFonts w:ascii="Times New Roman" w:hAnsi="Times New Roman"/>
          <w:sz w:val="24"/>
          <w:szCs w:val="24"/>
          <w:lang w:val="ru-RU"/>
        </w:rPr>
        <w:t>3.1) запрос сведений о регистрации по месту жительства лиц, указанных заявителем в заявлении, у Министерства внутренних дел Российской Федерации, в течение двух рабочих дней со дня подачи получателем социальных услуг заявления;</w:t>
      </w:r>
    </w:p>
    <w:p w:rsidR="006E5C8C" w:rsidRPr="00923048" w:rsidRDefault="006E5C8C" w:rsidP="006E5C8C">
      <w:pPr>
        <w:spacing w:after="0"/>
        <w:ind w:left="-14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3048">
        <w:rPr>
          <w:rFonts w:ascii="Times New Roman" w:hAnsi="Times New Roman"/>
          <w:sz w:val="24"/>
          <w:szCs w:val="24"/>
          <w:lang w:val="ru-RU"/>
        </w:rPr>
        <w:t>3.2) подтверждение информации о родственных связях заявителя с гражданами, зарегистрированными совместно с ним, осуществляется путем декларирования заявителем данных сведений и подтверждения их документами, удостоверяющими личность, а также свидетельствами о государственной регистрации актов гражданского состояния;</w:t>
      </w:r>
    </w:p>
    <w:p w:rsidR="006E5C8C" w:rsidRPr="00923048" w:rsidRDefault="006E5C8C" w:rsidP="006E5C8C">
      <w:pPr>
        <w:spacing w:after="0"/>
        <w:ind w:left="-142" w:firstLine="426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P56"/>
      <w:bookmarkEnd w:id="0"/>
      <w:r w:rsidRPr="00923048">
        <w:rPr>
          <w:rFonts w:ascii="Times New Roman" w:hAnsi="Times New Roman"/>
          <w:sz w:val="24"/>
          <w:szCs w:val="24"/>
          <w:lang w:val="ru-RU"/>
        </w:rPr>
        <w:lastRenderedPageBreak/>
        <w:t xml:space="preserve">4) анализ представленных документов, необходимых для принятия решения о предоставлении социальных услуг в форме социального обслуживания на дому, и принятие решения о предоставлении социальных услуг в форме социального обслуживания на дому получателю социальных услуг либо решения об отказе в предоставлении социальных услуг в форме социального обслуживания на дому в соответствии с частью 2 статьи 15 Федерального закона от 28 декабря 2013 г. N 442-ФЗ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923048">
        <w:rPr>
          <w:rFonts w:ascii="Times New Roman" w:hAnsi="Times New Roman"/>
          <w:sz w:val="24"/>
          <w:szCs w:val="24"/>
          <w:lang w:val="ru-RU"/>
        </w:rPr>
        <w:t>Об основах социального обслуживания граждан в Российской Федерации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923048">
        <w:rPr>
          <w:rFonts w:ascii="Times New Roman" w:hAnsi="Times New Roman"/>
          <w:sz w:val="24"/>
          <w:szCs w:val="24"/>
          <w:lang w:val="ru-RU"/>
        </w:rPr>
        <w:t>;</w:t>
      </w:r>
    </w:p>
    <w:p w:rsidR="006E5C8C" w:rsidRPr="00923048" w:rsidRDefault="006E5C8C" w:rsidP="006E5C8C">
      <w:pPr>
        <w:spacing w:after="0"/>
        <w:ind w:left="-142" w:firstLine="426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P57"/>
      <w:bookmarkEnd w:id="1"/>
      <w:r w:rsidRPr="00923048">
        <w:rPr>
          <w:rFonts w:ascii="Times New Roman" w:hAnsi="Times New Roman"/>
          <w:sz w:val="24"/>
          <w:szCs w:val="24"/>
          <w:lang w:val="ru-RU"/>
        </w:rPr>
        <w:t>5) составление индивидуальной программы предоставления социальных услуг (далее - индивидуальная программа);</w:t>
      </w:r>
    </w:p>
    <w:p w:rsidR="006E5C8C" w:rsidRPr="00923048" w:rsidRDefault="006E5C8C" w:rsidP="006E5C8C">
      <w:pPr>
        <w:spacing w:after="0"/>
        <w:ind w:left="-142" w:firstLine="426"/>
        <w:jc w:val="both"/>
        <w:rPr>
          <w:rFonts w:ascii="Times New Roman" w:hAnsi="Times New Roman"/>
          <w:sz w:val="24"/>
          <w:szCs w:val="24"/>
          <w:lang w:val="ru-RU"/>
        </w:rPr>
      </w:pPr>
      <w:bookmarkStart w:id="2" w:name="P58"/>
      <w:bookmarkEnd w:id="2"/>
      <w:r w:rsidRPr="00923048">
        <w:rPr>
          <w:rFonts w:ascii="Times New Roman" w:hAnsi="Times New Roman"/>
          <w:sz w:val="24"/>
          <w:szCs w:val="24"/>
          <w:lang w:val="ru-RU"/>
        </w:rPr>
        <w:t>6) заключение договора о предоставлении социальных услуг в форме социального обслуживания на дому между поставщиком социальных услуг и получателем социальных услуг (представителем) (далее - договор);</w:t>
      </w:r>
    </w:p>
    <w:p w:rsidR="006E5C8C" w:rsidRPr="00923048" w:rsidRDefault="006E5C8C" w:rsidP="006E5C8C">
      <w:pPr>
        <w:spacing w:after="0"/>
        <w:ind w:left="-14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3048">
        <w:rPr>
          <w:rFonts w:ascii="Times New Roman" w:hAnsi="Times New Roman"/>
          <w:sz w:val="24"/>
          <w:szCs w:val="24"/>
          <w:lang w:val="ru-RU"/>
        </w:rPr>
        <w:t>7) предоставление получателю социальных услуг социальных услуг в форме социального обслуживания на дому в соответствии с заключенным договором;</w:t>
      </w:r>
    </w:p>
    <w:p w:rsidR="006E5C8C" w:rsidRPr="00B764F6" w:rsidRDefault="006E5C8C" w:rsidP="006E5C8C">
      <w:pPr>
        <w:spacing w:after="0"/>
        <w:ind w:left="-14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3048">
        <w:rPr>
          <w:rFonts w:ascii="Times New Roman" w:hAnsi="Times New Roman"/>
          <w:sz w:val="24"/>
          <w:szCs w:val="24"/>
          <w:lang w:val="ru-RU"/>
        </w:rPr>
        <w:t xml:space="preserve">8) прекращение предоставления социальных услуг в форме социального обслуживания на дому в связи с возникновением оснований, предусмотренных </w:t>
      </w:r>
      <w:r>
        <w:rPr>
          <w:rFonts w:ascii="Times New Roman" w:hAnsi="Times New Roman"/>
          <w:sz w:val="24"/>
          <w:szCs w:val="24"/>
          <w:lang w:val="ru-RU"/>
        </w:rPr>
        <w:t>законодательством.</w:t>
      </w:r>
    </w:p>
    <w:p w:rsidR="006E5C8C" w:rsidRPr="00B764F6" w:rsidRDefault="006E5C8C" w:rsidP="006E5C8C">
      <w:pPr>
        <w:spacing w:after="0"/>
        <w:ind w:left="-14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B764F6">
        <w:rPr>
          <w:rFonts w:ascii="Times New Roman" w:hAnsi="Times New Roman"/>
          <w:sz w:val="24"/>
          <w:szCs w:val="24"/>
          <w:lang w:val="ru-RU"/>
        </w:rPr>
        <w:t>При заключении договора получатели социальных услуг (представители) должны быть ознакомлены с условиями предоставления социальных услуг 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764F6">
        <w:rPr>
          <w:rFonts w:ascii="Times New Roman" w:hAnsi="Times New Roman"/>
          <w:sz w:val="24"/>
          <w:szCs w:val="24"/>
          <w:lang w:val="ru-RU"/>
        </w:rPr>
        <w:t>форме социального обслуживания</w:t>
      </w:r>
      <w:r>
        <w:rPr>
          <w:rFonts w:ascii="Times New Roman" w:hAnsi="Times New Roman"/>
          <w:sz w:val="24"/>
          <w:szCs w:val="24"/>
          <w:lang w:val="ru-RU"/>
        </w:rPr>
        <w:t xml:space="preserve"> на дому</w:t>
      </w:r>
      <w:r w:rsidRPr="00B764F6">
        <w:rPr>
          <w:rFonts w:ascii="Times New Roman" w:hAnsi="Times New Roman"/>
          <w:sz w:val="24"/>
          <w:szCs w:val="24"/>
          <w:lang w:val="ru-RU"/>
        </w:rPr>
        <w:t>, правилами внутреннего распорядка для получателей социальных услуг, получить информацию о своих правах, обязанностях, видах социальных услуг, которые будут им предоставлены, сроках, порядке их предоставления, стоимости оказания этих услуг.</w:t>
      </w:r>
    </w:p>
    <w:p w:rsidR="006E5C8C" w:rsidRPr="00B764F6" w:rsidRDefault="006E5C8C" w:rsidP="006E5C8C">
      <w:pPr>
        <w:spacing w:after="0"/>
        <w:ind w:left="-14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B764F6">
        <w:rPr>
          <w:rFonts w:ascii="Times New Roman" w:hAnsi="Times New Roman"/>
          <w:sz w:val="24"/>
          <w:szCs w:val="24"/>
          <w:lang w:val="ru-RU"/>
        </w:rPr>
        <w:t xml:space="preserve">Получателю социальных услуг предоставляются следующие виды социальных услуг в </w:t>
      </w:r>
      <w:r>
        <w:rPr>
          <w:rFonts w:ascii="Times New Roman" w:hAnsi="Times New Roman"/>
          <w:sz w:val="24"/>
          <w:szCs w:val="24"/>
          <w:lang w:val="ru-RU"/>
        </w:rPr>
        <w:t>ф</w:t>
      </w:r>
      <w:r w:rsidRPr="00B764F6">
        <w:rPr>
          <w:rFonts w:ascii="Times New Roman" w:hAnsi="Times New Roman"/>
          <w:sz w:val="24"/>
          <w:szCs w:val="24"/>
          <w:lang w:val="ru-RU"/>
        </w:rPr>
        <w:t>орме социального обслуживания</w:t>
      </w:r>
      <w:r>
        <w:rPr>
          <w:rFonts w:ascii="Times New Roman" w:hAnsi="Times New Roman"/>
          <w:sz w:val="24"/>
          <w:szCs w:val="24"/>
          <w:lang w:val="ru-RU"/>
        </w:rPr>
        <w:t xml:space="preserve"> на дому</w:t>
      </w:r>
      <w:r w:rsidRPr="00B764F6">
        <w:rPr>
          <w:rFonts w:ascii="Times New Roman" w:hAnsi="Times New Roman"/>
          <w:sz w:val="24"/>
          <w:szCs w:val="24"/>
          <w:lang w:val="ru-RU"/>
        </w:rPr>
        <w:t>:</w:t>
      </w:r>
    </w:p>
    <w:p w:rsidR="006E5C8C" w:rsidRPr="00124458" w:rsidRDefault="006E5C8C" w:rsidP="006E5C8C">
      <w:pPr>
        <w:spacing w:after="0"/>
        <w:ind w:left="-14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124458">
        <w:rPr>
          <w:rFonts w:ascii="Times New Roman" w:hAnsi="Times New Roman"/>
          <w:sz w:val="24"/>
          <w:szCs w:val="24"/>
          <w:lang w:val="ru-RU"/>
        </w:rPr>
        <w:t>1) социально-бытовые, направленные на поддержание жизнедеятельности получателей социальных услуг в быту;</w:t>
      </w:r>
    </w:p>
    <w:p w:rsidR="006E5C8C" w:rsidRPr="00124458" w:rsidRDefault="006E5C8C" w:rsidP="006E5C8C">
      <w:pPr>
        <w:spacing w:after="0"/>
        <w:ind w:left="-14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124458">
        <w:rPr>
          <w:rFonts w:ascii="Times New Roman" w:hAnsi="Times New Roman"/>
          <w:sz w:val="24"/>
          <w:szCs w:val="24"/>
          <w:lang w:val="ru-RU"/>
        </w:rPr>
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:rsidR="006E5C8C" w:rsidRPr="00124458" w:rsidRDefault="006E5C8C" w:rsidP="006E5C8C">
      <w:pPr>
        <w:spacing w:after="0"/>
        <w:ind w:left="-14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124458">
        <w:rPr>
          <w:rFonts w:ascii="Times New Roman" w:hAnsi="Times New Roman"/>
          <w:sz w:val="24"/>
          <w:szCs w:val="24"/>
          <w:lang w:val="ru-RU"/>
        </w:rPr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6E5C8C" w:rsidRPr="00124458" w:rsidRDefault="006E5C8C" w:rsidP="006E5C8C">
      <w:pPr>
        <w:spacing w:after="0"/>
        <w:ind w:left="-14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124458">
        <w:rPr>
          <w:rFonts w:ascii="Times New Roman" w:hAnsi="Times New Roman"/>
          <w:sz w:val="24"/>
          <w:szCs w:val="24"/>
          <w:lang w:val="ru-RU"/>
        </w:rPr>
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6E5C8C" w:rsidRPr="00124458" w:rsidRDefault="006E5C8C" w:rsidP="006E5C8C">
      <w:pPr>
        <w:spacing w:after="0"/>
        <w:ind w:left="-14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124458">
        <w:rPr>
          <w:rFonts w:ascii="Times New Roman" w:hAnsi="Times New Roman"/>
          <w:sz w:val="24"/>
          <w:szCs w:val="24"/>
          <w:lang w:val="ru-RU"/>
        </w:rPr>
        <w:t>5)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6E5C8C" w:rsidRPr="00124458" w:rsidRDefault="006E5C8C" w:rsidP="006E5C8C">
      <w:pPr>
        <w:spacing w:after="0"/>
        <w:ind w:left="-14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124458">
        <w:rPr>
          <w:rFonts w:ascii="Times New Roman" w:hAnsi="Times New Roman"/>
          <w:sz w:val="24"/>
          <w:szCs w:val="24"/>
          <w:lang w:val="ru-RU"/>
        </w:rPr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6E5C8C" w:rsidRPr="00124458" w:rsidRDefault="006E5C8C" w:rsidP="006E5C8C">
      <w:pPr>
        <w:spacing w:after="0"/>
        <w:ind w:left="-14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124458">
        <w:rPr>
          <w:rFonts w:ascii="Times New Roman" w:hAnsi="Times New Roman"/>
          <w:sz w:val="24"/>
          <w:szCs w:val="24"/>
          <w:lang w:val="ru-RU"/>
        </w:rP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6E5C8C" w:rsidRPr="00B764F6" w:rsidRDefault="006E5C8C" w:rsidP="006E5C8C">
      <w:pPr>
        <w:spacing w:after="0"/>
        <w:ind w:left="-14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124458">
        <w:rPr>
          <w:rFonts w:ascii="Times New Roman" w:hAnsi="Times New Roman"/>
          <w:sz w:val="24"/>
          <w:szCs w:val="24"/>
          <w:lang w:val="ru-RU"/>
        </w:rPr>
        <w:t>8) срочные социальные услуги.</w:t>
      </w:r>
    </w:p>
    <w:p w:rsidR="006E5C8C" w:rsidRPr="00B764F6" w:rsidRDefault="006E5C8C" w:rsidP="006E5C8C">
      <w:pPr>
        <w:spacing w:after="0"/>
        <w:ind w:left="-14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B764F6">
        <w:rPr>
          <w:rFonts w:ascii="Times New Roman" w:hAnsi="Times New Roman"/>
          <w:sz w:val="24"/>
          <w:szCs w:val="24"/>
          <w:lang w:val="ru-RU"/>
        </w:rPr>
        <w:t>При получении социальных услуг 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764F6">
        <w:rPr>
          <w:rFonts w:ascii="Times New Roman" w:hAnsi="Times New Roman"/>
          <w:sz w:val="24"/>
          <w:szCs w:val="24"/>
          <w:lang w:val="ru-RU"/>
        </w:rPr>
        <w:t>форме социального обслуживания</w:t>
      </w:r>
      <w:r>
        <w:rPr>
          <w:rFonts w:ascii="Times New Roman" w:hAnsi="Times New Roman"/>
          <w:sz w:val="24"/>
          <w:szCs w:val="24"/>
          <w:lang w:val="ru-RU"/>
        </w:rPr>
        <w:t xml:space="preserve"> на дому</w:t>
      </w:r>
      <w:r w:rsidRPr="00B764F6">
        <w:rPr>
          <w:rFonts w:ascii="Times New Roman" w:hAnsi="Times New Roman"/>
          <w:sz w:val="24"/>
          <w:szCs w:val="24"/>
          <w:lang w:val="ru-RU"/>
        </w:rPr>
        <w:t xml:space="preserve"> получатели социальных услуг имеют право на:</w:t>
      </w:r>
    </w:p>
    <w:p w:rsidR="006E5C8C" w:rsidRPr="00B764F6" w:rsidRDefault="006E5C8C" w:rsidP="006E5C8C">
      <w:pPr>
        <w:spacing w:after="0"/>
        <w:ind w:left="-14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B764F6">
        <w:rPr>
          <w:rFonts w:ascii="Times New Roman" w:hAnsi="Times New Roman"/>
          <w:sz w:val="24"/>
          <w:szCs w:val="24"/>
          <w:lang w:val="ru-RU"/>
        </w:rPr>
        <w:t>1) уважительное и гуманное отношение;</w:t>
      </w:r>
    </w:p>
    <w:p w:rsidR="006E5C8C" w:rsidRPr="00B764F6" w:rsidRDefault="006E5C8C" w:rsidP="006E5C8C">
      <w:pPr>
        <w:spacing w:after="0"/>
        <w:ind w:left="-14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B764F6">
        <w:rPr>
          <w:rFonts w:ascii="Times New Roman" w:hAnsi="Times New Roman"/>
          <w:sz w:val="24"/>
          <w:szCs w:val="24"/>
          <w:lang w:val="ru-RU"/>
        </w:rPr>
        <w:t>2) выбор поставщика социальных услуг;</w:t>
      </w:r>
    </w:p>
    <w:p w:rsidR="006E5C8C" w:rsidRPr="00B764F6" w:rsidRDefault="006E5C8C" w:rsidP="006E5C8C">
      <w:pPr>
        <w:spacing w:after="0"/>
        <w:ind w:left="-14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B764F6">
        <w:rPr>
          <w:rFonts w:ascii="Times New Roman" w:hAnsi="Times New Roman"/>
          <w:sz w:val="24"/>
          <w:szCs w:val="24"/>
          <w:lang w:val="ru-RU"/>
        </w:rPr>
        <w:lastRenderedPageBreak/>
        <w:t>3)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стоимости, о возможности получения этих услуг бесплатно;</w:t>
      </w:r>
    </w:p>
    <w:p w:rsidR="006E5C8C" w:rsidRPr="00B764F6" w:rsidRDefault="006E5C8C" w:rsidP="006E5C8C">
      <w:pPr>
        <w:spacing w:after="0"/>
        <w:ind w:left="-14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B764F6">
        <w:rPr>
          <w:rFonts w:ascii="Times New Roman" w:hAnsi="Times New Roman"/>
          <w:sz w:val="24"/>
          <w:szCs w:val="24"/>
          <w:lang w:val="ru-RU"/>
        </w:rPr>
        <w:t>4) отказ от предоставления социальных услуг;</w:t>
      </w:r>
    </w:p>
    <w:p w:rsidR="006E5C8C" w:rsidRPr="00B764F6" w:rsidRDefault="006E5C8C" w:rsidP="006E5C8C">
      <w:pPr>
        <w:spacing w:after="0"/>
        <w:ind w:left="-14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B764F6">
        <w:rPr>
          <w:rFonts w:ascii="Times New Roman" w:hAnsi="Times New Roman"/>
          <w:sz w:val="24"/>
          <w:szCs w:val="24"/>
          <w:lang w:val="ru-RU"/>
        </w:rPr>
        <w:t>5)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6E5C8C" w:rsidRPr="00B764F6" w:rsidRDefault="006E5C8C" w:rsidP="006E5C8C">
      <w:pPr>
        <w:spacing w:after="0"/>
        <w:ind w:left="-14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B764F6">
        <w:rPr>
          <w:rFonts w:ascii="Times New Roman" w:hAnsi="Times New Roman"/>
          <w:sz w:val="24"/>
          <w:szCs w:val="24"/>
          <w:lang w:val="ru-RU"/>
        </w:rPr>
        <w:t>6)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6E5C8C" w:rsidRPr="00B764F6" w:rsidRDefault="006E5C8C" w:rsidP="006E5C8C">
      <w:pPr>
        <w:spacing w:after="0"/>
        <w:ind w:left="-14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B764F6">
        <w:rPr>
          <w:rFonts w:ascii="Times New Roman" w:hAnsi="Times New Roman"/>
          <w:sz w:val="24"/>
          <w:szCs w:val="24"/>
          <w:lang w:val="ru-RU"/>
        </w:rPr>
        <w:t>7) конфиденциальность информации личного характера, ставшей известной при оказании услуг;</w:t>
      </w:r>
    </w:p>
    <w:p w:rsidR="006E5C8C" w:rsidRPr="00B764F6" w:rsidRDefault="006E5C8C" w:rsidP="006E5C8C">
      <w:pPr>
        <w:spacing w:after="0"/>
        <w:ind w:left="-14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B764F6">
        <w:rPr>
          <w:rFonts w:ascii="Times New Roman" w:hAnsi="Times New Roman"/>
          <w:sz w:val="24"/>
          <w:szCs w:val="24"/>
          <w:lang w:val="ru-RU"/>
        </w:rPr>
        <w:t>8) защиту своих прав и законных интересов.</w:t>
      </w:r>
    </w:p>
    <w:p w:rsidR="006E5C8C" w:rsidRPr="00B764F6" w:rsidRDefault="006E5C8C" w:rsidP="006E5C8C">
      <w:pPr>
        <w:spacing w:after="0"/>
        <w:ind w:left="-14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B764F6">
        <w:rPr>
          <w:rFonts w:ascii="Times New Roman" w:hAnsi="Times New Roman"/>
          <w:sz w:val="24"/>
          <w:szCs w:val="24"/>
          <w:lang w:val="ru-RU"/>
        </w:rPr>
        <w:t>При предоставлении социальных услуг в форме социального обслуживания</w:t>
      </w:r>
      <w:r>
        <w:rPr>
          <w:rFonts w:ascii="Times New Roman" w:hAnsi="Times New Roman"/>
          <w:sz w:val="24"/>
          <w:szCs w:val="24"/>
          <w:lang w:val="ru-RU"/>
        </w:rPr>
        <w:t xml:space="preserve"> на дому</w:t>
      </w:r>
      <w:r w:rsidRPr="00B764F6">
        <w:rPr>
          <w:rFonts w:ascii="Times New Roman" w:hAnsi="Times New Roman"/>
          <w:sz w:val="24"/>
          <w:szCs w:val="24"/>
          <w:lang w:val="ru-RU"/>
        </w:rPr>
        <w:t xml:space="preserve"> поставщик социальных услуг обязан:</w:t>
      </w:r>
    </w:p>
    <w:p w:rsidR="006E5C8C" w:rsidRPr="00B764F6" w:rsidRDefault="006E5C8C" w:rsidP="006E5C8C">
      <w:pPr>
        <w:spacing w:after="0"/>
        <w:ind w:left="-14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B764F6">
        <w:rPr>
          <w:rFonts w:ascii="Times New Roman" w:hAnsi="Times New Roman"/>
          <w:sz w:val="24"/>
          <w:szCs w:val="24"/>
          <w:lang w:val="ru-RU"/>
        </w:rPr>
        <w:t>1) соблюдать права человека и гражданина;</w:t>
      </w:r>
    </w:p>
    <w:p w:rsidR="006E5C8C" w:rsidRPr="00B764F6" w:rsidRDefault="006E5C8C" w:rsidP="006E5C8C">
      <w:pPr>
        <w:spacing w:after="0"/>
        <w:ind w:left="-14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B764F6">
        <w:rPr>
          <w:rFonts w:ascii="Times New Roman" w:hAnsi="Times New Roman"/>
          <w:sz w:val="24"/>
          <w:szCs w:val="24"/>
          <w:lang w:val="ru-RU"/>
        </w:rPr>
        <w:t>2) обеспечивать неприкосновенность личности и безопасность получателей социальных услуг;</w:t>
      </w:r>
    </w:p>
    <w:p w:rsidR="006E5C8C" w:rsidRPr="00B764F6" w:rsidRDefault="006E5C8C" w:rsidP="006E5C8C">
      <w:pPr>
        <w:spacing w:after="0"/>
        <w:ind w:left="-14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B764F6">
        <w:rPr>
          <w:rFonts w:ascii="Times New Roman" w:hAnsi="Times New Roman"/>
          <w:sz w:val="24"/>
          <w:szCs w:val="24"/>
          <w:lang w:val="ru-RU"/>
        </w:rPr>
        <w:t>3) обеспечить ознакомление получателей социальных услуг (представителей) с правоустанавливающими документами, на основании которых поставщик социальных услуг осуществляет свою деятельность и оказывает социальные услуги;</w:t>
      </w:r>
    </w:p>
    <w:p w:rsidR="006E5C8C" w:rsidRPr="00B764F6" w:rsidRDefault="006E5C8C" w:rsidP="006E5C8C">
      <w:pPr>
        <w:spacing w:after="0"/>
        <w:ind w:left="-14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B764F6">
        <w:rPr>
          <w:rFonts w:ascii="Times New Roman" w:hAnsi="Times New Roman"/>
          <w:sz w:val="24"/>
          <w:szCs w:val="24"/>
          <w:lang w:val="ru-RU"/>
        </w:rPr>
        <w:t>4) обеспечить сохранность личных вещей и ценностей получателей социальных услуг;</w:t>
      </w:r>
    </w:p>
    <w:p w:rsidR="006E5C8C" w:rsidRPr="00B764F6" w:rsidRDefault="006E5C8C" w:rsidP="006E5C8C">
      <w:pPr>
        <w:spacing w:after="0"/>
        <w:ind w:left="-14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B764F6">
        <w:rPr>
          <w:rFonts w:ascii="Times New Roman" w:hAnsi="Times New Roman"/>
          <w:sz w:val="24"/>
          <w:szCs w:val="24"/>
          <w:lang w:val="ru-RU"/>
        </w:rPr>
        <w:t>5) предоставлять получателям социальных услуг возможность пользоваться услугами связи, в том числе информационно-телекоммуникационной сети "Интернет", почтовой связи;</w:t>
      </w:r>
    </w:p>
    <w:p w:rsidR="006E5C8C" w:rsidRPr="00B764F6" w:rsidRDefault="006E5C8C" w:rsidP="006E5C8C">
      <w:pPr>
        <w:spacing w:after="0"/>
        <w:ind w:left="-14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B764F6">
        <w:rPr>
          <w:rFonts w:ascii="Times New Roman" w:hAnsi="Times New Roman"/>
          <w:sz w:val="24"/>
          <w:szCs w:val="24"/>
          <w:lang w:val="ru-RU"/>
        </w:rPr>
        <w:t>6) информировать получателей социальных услуг о правилах пожарной безопасности, эксплуатации предоставляемых приборов и оборудования;</w:t>
      </w:r>
    </w:p>
    <w:p w:rsidR="006E5C8C" w:rsidRPr="00B764F6" w:rsidRDefault="006E5C8C" w:rsidP="006E5C8C">
      <w:pPr>
        <w:spacing w:after="0"/>
        <w:ind w:left="-14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B764F6">
        <w:rPr>
          <w:rFonts w:ascii="Times New Roman" w:hAnsi="Times New Roman"/>
          <w:sz w:val="24"/>
          <w:szCs w:val="24"/>
          <w:lang w:val="ru-RU"/>
        </w:rPr>
        <w:t>7) обеспечить получателям социальных услуг условия пребывания, соответствующие санитарно-гигиеническим требованиям, а также надлежащий уход;</w:t>
      </w:r>
    </w:p>
    <w:p w:rsidR="006E5C8C" w:rsidRPr="00B764F6" w:rsidRDefault="006E5C8C" w:rsidP="006E5C8C">
      <w:pPr>
        <w:spacing w:after="0"/>
        <w:ind w:left="-14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B764F6">
        <w:rPr>
          <w:rFonts w:ascii="Times New Roman" w:hAnsi="Times New Roman"/>
          <w:sz w:val="24"/>
          <w:szCs w:val="24"/>
          <w:lang w:val="ru-RU"/>
        </w:rPr>
        <w:t>8) выделять супругам, проживающим в организации социального обслуживания, изолированное жилое помещение для совместного проживания;</w:t>
      </w:r>
    </w:p>
    <w:p w:rsidR="006E5C8C" w:rsidRPr="00B764F6" w:rsidRDefault="006E5C8C" w:rsidP="006E5C8C">
      <w:pPr>
        <w:spacing w:after="0"/>
        <w:ind w:left="-14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B764F6">
        <w:rPr>
          <w:rFonts w:ascii="Times New Roman" w:hAnsi="Times New Roman"/>
          <w:sz w:val="24"/>
          <w:szCs w:val="24"/>
          <w:lang w:val="ru-RU"/>
        </w:rPr>
        <w:t>9) исполнять иные обязанности, связанные с реализацией прав получателей социальных услуг на социальные услуги в форме социального обслуживания</w:t>
      </w:r>
      <w:r>
        <w:rPr>
          <w:rFonts w:ascii="Times New Roman" w:hAnsi="Times New Roman"/>
          <w:sz w:val="24"/>
          <w:szCs w:val="24"/>
          <w:lang w:val="ru-RU"/>
        </w:rPr>
        <w:t xml:space="preserve"> на дому</w:t>
      </w:r>
      <w:r w:rsidRPr="00B764F6">
        <w:rPr>
          <w:rFonts w:ascii="Times New Roman" w:hAnsi="Times New Roman"/>
          <w:sz w:val="24"/>
          <w:szCs w:val="24"/>
          <w:lang w:val="ru-RU"/>
        </w:rPr>
        <w:t>.</w:t>
      </w:r>
    </w:p>
    <w:p w:rsidR="006E5C8C" w:rsidRPr="00B764F6" w:rsidRDefault="006E5C8C" w:rsidP="006E5C8C">
      <w:pPr>
        <w:spacing w:after="0"/>
        <w:ind w:left="-14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B764F6">
        <w:rPr>
          <w:rFonts w:ascii="Times New Roman" w:hAnsi="Times New Roman"/>
          <w:sz w:val="24"/>
          <w:szCs w:val="24"/>
          <w:lang w:val="ru-RU"/>
        </w:rPr>
        <w:t>Социальные услуги в форме социального обслуживания</w:t>
      </w:r>
      <w:r>
        <w:rPr>
          <w:rFonts w:ascii="Times New Roman" w:hAnsi="Times New Roman"/>
          <w:sz w:val="24"/>
          <w:szCs w:val="24"/>
          <w:lang w:val="ru-RU"/>
        </w:rPr>
        <w:t xml:space="preserve"> на дому</w:t>
      </w:r>
      <w:r w:rsidRPr="00B764F6">
        <w:rPr>
          <w:rFonts w:ascii="Times New Roman" w:hAnsi="Times New Roman"/>
          <w:sz w:val="24"/>
          <w:szCs w:val="24"/>
          <w:lang w:val="ru-RU"/>
        </w:rPr>
        <w:t xml:space="preserve"> предоставляются бесплатно, за плату или частичную плату.</w:t>
      </w:r>
    </w:p>
    <w:p w:rsidR="006E5C8C" w:rsidRDefault="006E5C8C" w:rsidP="006E5C8C">
      <w:pPr>
        <w:spacing w:after="0"/>
        <w:ind w:left="-14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B764F6">
        <w:rPr>
          <w:rFonts w:ascii="Times New Roman" w:hAnsi="Times New Roman"/>
          <w:sz w:val="24"/>
          <w:szCs w:val="24"/>
          <w:lang w:val="ru-RU"/>
        </w:rPr>
        <w:t>Решение об условиях оказания социальных услуг в форме социального обслуживания</w:t>
      </w:r>
      <w:r>
        <w:rPr>
          <w:rFonts w:ascii="Times New Roman" w:hAnsi="Times New Roman"/>
          <w:sz w:val="24"/>
          <w:szCs w:val="24"/>
          <w:lang w:val="ru-RU"/>
        </w:rPr>
        <w:t xml:space="preserve"> на дому</w:t>
      </w:r>
      <w:r w:rsidRPr="00B764F6">
        <w:rPr>
          <w:rFonts w:ascii="Times New Roman" w:hAnsi="Times New Roman"/>
          <w:sz w:val="24"/>
          <w:szCs w:val="24"/>
          <w:lang w:val="ru-RU"/>
        </w:rPr>
        <w:t xml:space="preserve"> (бесплатно, за плату или частичную плату) принимается на основании представляемых получателем социальных услуг (представителем) документов, с учетом среднедушевого дохода получателя социальных услуг, величины прожиточного минимума, установленного в субъекте Российской Федерации, а также тарифов на социальные услуги.</w:t>
      </w:r>
    </w:p>
    <w:p w:rsidR="006E5C8C" w:rsidRPr="007E1946" w:rsidRDefault="006E5C8C" w:rsidP="006E5C8C">
      <w:pPr>
        <w:spacing w:after="0"/>
        <w:ind w:left="-14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E1946">
        <w:rPr>
          <w:rFonts w:ascii="Times New Roman" w:hAnsi="Times New Roman"/>
          <w:sz w:val="24"/>
          <w:szCs w:val="24"/>
          <w:lang w:val="ru-RU"/>
        </w:rPr>
        <w:t>Размер ежемесячной платы за предоставление социальных услуг в форме социального обслуживания</w:t>
      </w:r>
      <w:r>
        <w:rPr>
          <w:rFonts w:ascii="Times New Roman" w:hAnsi="Times New Roman"/>
          <w:sz w:val="24"/>
          <w:szCs w:val="24"/>
          <w:lang w:val="ru-RU"/>
        </w:rPr>
        <w:t xml:space="preserve"> на дому</w:t>
      </w:r>
      <w:r w:rsidRPr="007E1946">
        <w:rPr>
          <w:rFonts w:ascii="Times New Roman" w:hAnsi="Times New Roman"/>
          <w:sz w:val="24"/>
          <w:szCs w:val="24"/>
          <w:lang w:val="ru-RU"/>
        </w:rPr>
        <w:t xml:space="preserve"> рассчитывается на основе тарифов на социальные услуги, но не может превышать </w:t>
      </w:r>
      <w:r>
        <w:rPr>
          <w:rFonts w:ascii="Times New Roman" w:hAnsi="Times New Roman"/>
          <w:sz w:val="24"/>
          <w:szCs w:val="24"/>
          <w:lang w:val="ru-RU"/>
        </w:rPr>
        <w:t>50</w:t>
      </w:r>
      <w:r w:rsidRPr="007E1946">
        <w:rPr>
          <w:rFonts w:ascii="Times New Roman" w:hAnsi="Times New Roman"/>
          <w:sz w:val="24"/>
          <w:szCs w:val="24"/>
          <w:lang w:val="ru-RU"/>
        </w:rPr>
        <w:t xml:space="preserve"> процентов </w:t>
      </w:r>
      <w:r>
        <w:rPr>
          <w:rFonts w:ascii="Times New Roman" w:hAnsi="Times New Roman"/>
          <w:sz w:val="24"/>
          <w:szCs w:val="24"/>
          <w:lang w:val="ru-RU"/>
        </w:rPr>
        <w:t>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бесплатно, определяемой в соответствии с законодательством.</w:t>
      </w:r>
    </w:p>
    <w:p w:rsidR="006E5C8C" w:rsidRDefault="006E5C8C" w:rsidP="006E5C8C">
      <w:pPr>
        <w:spacing w:after="0"/>
        <w:ind w:left="-142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B764F6">
        <w:rPr>
          <w:rFonts w:ascii="Times New Roman" w:hAnsi="Times New Roman"/>
          <w:sz w:val="24"/>
          <w:szCs w:val="24"/>
          <w:lang w:val="ru-RU"/>
        </w:rPr>
        <w:t xml:space="preserve">Плата за предоставление социальных услуг в </w:t>
      </w:r>
      <w:r>
        <w:rPr>
          <w:rFonts w:ascii="Times New Roman" w:hAnsi="Times New Roman"/>
          <w:sz w:val="24"/>
          <w:szCs w:val="24"/>
          <w:lang w:val="ru-RU"/>
        </w:rPr>
        <w:t>ф</w:t>
      </w:r>
      <w:r w:rsidRPr="00B764F6">
        <w:rPr>
          <w:rFonts w:ascii="Times New Roman" w:hAnsi="Times New Roman"/>
          <w:sz w:val="24"/>
          <w:szCs w:val="24"/>
          <w:lang w:val="ru-RU"/>
        </w:rPr>
        <w:t>орме социального обслуживания</w:t>
      </w:r>
      <w:r>
        <w:rPr>
          <w:rFonts w:ascii="Times New Roman" w:hAnsi="Times New Roman"/>
          <w:sz w:val="24"/>
          <w:szCs w:val="24"/>
          <w:lang w:val="ru-RU"/>
        </w:rPr>
        <w:t xml:space="preserve"> на дому</w:t>
      </w:r>
      <w:r w:rsidRPr="00B764F6">
        <w:rPr>
          <w:rFonts w:ascii="Times New Roman" w:hAnsi="Times New Roman"/>
          <w:sz w:val="24"/>
          <w:szCs w:val="24"/>
          <w:lang w:val="ru-RU"/>
        </w:rPr>
        <w:t xml:space="preserve"> производится в соответствии с договором.</w:t>
      </w:r>
    </w:p>
    <w:p w:rsidR="006E5C8C" w:rsidRPr="00DC159E" w:rsidRDefault="006E5C8C" w:rsidP="006E5C8C">
      <w:pPr>
        <w:spacing w:after="0"/>
        <w:ind w:left="-142"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2"/>
        <w:gridCol w:w="2568"/>
        <w:gridCol w:w="3962"/>
      </w:tblGrid>
      <w:tr w:rsidR="006E5C8C" w:rsidRPr="00DC159E" w:rsidTr="006E5C8C">
        <w:tc>
          <w:tcPr>
            <w:tcW w:w="3392" w:type="dxa"/>
          </w:tcPr>
          <w:p w:rsidR="006E5C8C" w:rsidRPr="00DC159E" w:rsidRDefault="006E5C8C" w:rsidP="006E5C8C">
            <w:pPr>
              <w:spacing w:after="0" w:line="240" w:lineRule="auto"/>
              <w:ind w:left="-142" w:firstLine="4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159E">
              <w:rPr>
                <w:rFonts w:ascii="Times New Roman" w:hAnsi="Times New Roman"/>
                <w:sz w:val="24"/>
                <w:szCs w:val="24"/>
                <w:lang w:val="ru-RU"/>
              </w:rPr>
              <w:t>Генеральный директор</w:t>
            </w:r>
          </w:p>
        </w:tc>
        <w:tc>
          <w:tcPr>
            <w:tcW w:w="2568" w:type="dxa"/>
          </w:tcPr>
          <w:p w:rsidR="006E5C8C" w:rsidRPr="00DC159E" w:rsidRDefault="006E5C8C" w:rsidP="006E5C8C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2" w:type="dxa"/>
          </w:tcPr>
          <w:p w:rsidR="006E5C8C" w:rsidRPr="00DC159E" w:rsidRDefault="006E5C8C" w:rsidP="006E5C8C">
            <w:pPr>
              <w:spacing w:after="0" w:line="240" w:lineRule="auto"/>
              <w:ind w:left="-142" w:firstLine="426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159E">
              <w:rPr>
                <w:rFonts w:ascii="Times New Roman" w:hAnsi="Times New Roman"/>
                <w:sz w:val="24"/>
                <w:szCs w:val="24"/>
                <w:lang w:val="ru-RU"/>
              </w:rPr>
              <w:t>_____________/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Кульков Н.П.</w:t>
            </w:r>
            <w:r w:rsidRPr="00DC159E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</w:p>
        </w:tc>
      </w:tr>
    </w:tbl>
    <w:p w:rsidR="006E5C8C" w:rsidRDefault="006E5C8C" w:rsidP="006E5C8C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bookmarkStart w:id="3" w:name="_GoBack"/>
      <w:bookmarkEnd w:id="3"/>
    </w:p>
    <w:sectPr w:rsidR="006E5C8C" w:rsidSect="002976F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47B" w:rsidRDefault="00ED247B" w:rsidP="006E5C8C">
      <w:pPr>
        <w:spacing w:after="0" w:line="240" w:lineRule="auto"/>
      </w:pPr>
      <w:r>
        <w:separator/>
      </w:r>
    </w:p>
  </w:endnote>
  <w:endnote w:type="continuationSeparator" w:id="0">
    <w:p w:rsidR="00ED247B" w:rsidRDefault="00ED247B" w:rsidP="006E5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47B" w:rsidRDefault="00ED247B" w:rsidP="006E5C8C">
      <w:pPr>
        <w:spacing w:after="0" w:line="240" w:lineRule="auto"/>
      </w:pPr>
      <w:r>
        <w:separator/>
      </w:r>
    </w:p>
  </w:footnote>
  <w:footnote w:type="continuationSeparator" w:id="0">
    <w:p w:rsidR="00ED247B" w:rsidRDefault="00ED247B" w:rsidP="006E5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A4291"/>
    <w:multiLevelType w:val="hybridMultilevel"/>
    <w:tmpl w:val="72A22C36"/>
    <w:lvl w:ilvl="0" w:tplc="4FEEF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F1C4C"/>
    <w:multiLevelType w:val="hybridMultilevel"/>
    <w:tmpl w:val="9DE03E6A"/>
    <w:lvl w:ilvl="0" w:tplc="B5A88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06D8F"/>
    <w:multiLevelType w:val="hybridMultilevel"/>
    <w:tmpl w:val="24E27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5268B"/>
    <w:multiLevelType w:val="hybridMultilevel"/>
    <w:tmpl w:val="CF268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20F26"/>
    <w:multiLevelType w:val="hybridMultilevel"/>
    <w:tmpl w:val="D4B6C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02DC3"/>
    <w:multiLevelType w:val="hybridMultilevel"/>
    <w:tmpl w:val="45FA0986"/>
    <w:lvl w:ilvl="0" w:tplc="09822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A5B74"/>
    <w:multiLevelType w:val="hybridMultilevel"/>
    <w:tmpl w:val="8BBE8A3A"/>
    <w:lvl w:ilvl="0" w:tplc="A738C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2C"/>
    <w:rsid w:val="00014ED4"/>
    <w:rsid w:val="00037726"/>
    <w:rsid w:val="0004506F"/>
    <w:rsid w:val="00051FE7"/>
    <w:rsid w:val="000520FE"/>
    <w:rsid w:val="00070F20"/>
    <w:rsid w:val="00071743"/>
    <w:rsid w:val="00096F64"/>
    <w:rsid w:val="000A3122"/>
    <w:rsid w:val="000C5681"/>
    <w:rsid w:val="000C57CC"/>
    <w:rsid w:val="000E4AB7"/>
    <w:rsid w:val="000F48C5"/>
    <w:rsid w:val="001051EF"/>
    <w:rsid w:val="00107EF1"/>
    <w:rsid w:val="0012330D"/>
    <w:rsid w:val="00142AEB"/>
    <w:rsid w:val="00144F03"/>
    <w:rsid w:val="00144F83"/>
    <w:rsid w:val="0015282E"/>
    <w:rsid w:val="001674E8"/>
    <w:rsid w:val="0017201D"/>
    <w:rsid w:val="00175B47"/>
    <w:rsid w:val="001828EF"/>
    <w:rsid w:val="001B5CA5"/>
    <w:rsid w:val="001C63AA"/>
    <w:rsid w:val="001F4D8C"/>
    <w:rsid w:val="00204553"/>
    <w:rsid w:val="002245BB"/>
    <w:rsid w:val="002310F0"/>
    <w:rsid w:val="00231146"/>
    <w:rsid w:val="00242C7A"/>
    <w:rsid w:val="00282E6B"/>
    <w:rsid w:val="0029513A"/>
    <w:rsid w:val="002974C0"/>
    <w:rsid w:val="002976F0"/>
    <w:rsid w:val="002A78CE"/>
    <w:rsid w:val="002D3EF4"/>
    <w:rsid w:val="0030283A"/>
    <w:rsid w:val="0031297D"/>
    <w:rsid w:val="00316D84"/>
    <w:rsid w:val="003201D4"/>
    <w:rsid w:val="00342707"/>
    <w:rsid w:val="003473AD"/>
    <w:rsid w:val="003522B0"/>
    <w:rsid w:val="00370AB7"/>
    <w:rsid w:val="00376B5B"/>
    <w:rsid w:val="003855B6"/>
    <w:rsid w:val="003B3DB6"/>
    <w:rsid w:val="003C2C3F"/>
    <w:rsid w:val="003C472C"/>
    <w:rsid w:val="003D3191"/>
    <w:rsid w:val="003D3F18"/>
    <w:rsid w:val="003D4D2E"/>
    <w:rsid w:val="003E01FC"/>
    <w:rsid w:val="003E04D1"/>
    <w:rsid w:val="003E3524"/>
    <w:rsid w:val="003F0855"/>
    <w:rsid w:val="0040109D"/>
    <w:rsid w:val="00414221"/>
    <w:rsid w:val="0042164B"/>
    <w:rsid w:val="00457D82"/>
    <w:rsid w:val="00466A10"/>
    <w:rsid w:val="004A5F48"/>
    <w:rsid w:val="004A6CB2"/>
    <w:rsid w:val="004B54CB"/>
    <w:rsid w:val="004C066E"/>
    <w:rsid w:val="004C43BC"/>
    <w:rsid w:val="004C5AD9"/>
    <w:rsid w:val="00505D87"/>
    <w:rsid w:val="0054407A"/>
    <w:rsid w:val="00576889"/>
    <w:rsid w:val="00582553"/>
    <w:rsid w:val="005E58ED"/>
    <w:rsid w:val="005F38A7"/>
    <w:rsid w:val="0060722A"/>
    <w:rsid w:val="00656559"/>
    <w:rsid w:val="0066614A"/>
    <w:rsid w:val="00695BB1"/>
    <w:rsid w:val="006B1F84"/>
    <w:rsid w:val="006C3A31"/>
    <w:rsid w:val="006C6C68"/>
    <w:rsid w:val="006E5C8C"/>
    <w:rsid w:val="006F21D1"/>
    <w:rsid w:val="007222DF"/>
    <w:rsid w:val="00733E77"/>
    <w:rsid w:val="00736D15"/>
    <w:rsid w:val="00737E81"/>
    <w:rsid w:val="0074246A"/>
    <w:rsid w:val="00752227"/>
    <w:rsid w:val="007640F4"/>
    <w:rsid w:val="00765924"/>
    <w:rsid w:val="00780A76"/>
    <w:rsid w:val="007851CA"/>
    <w:rsid w:val="007A6A5B"/>
    <w:rsid w:val="007A6AE0"/>
    <w:rsid w:val="007B4C37"/>
    <w:rsid w:val="007D54C0"/>
    <w:rsid w:val="007E247E"/>
    <w:rsid w:val="007F3798"/>
    <w:rsid w:val="00800424"/>
    <w:rsid w:val="00806F0A"/>
    <w:rsid w:val="00815E0A"/>
    <w:rsid w:val="008226B6"/>
    <w:rsid w:val="0083699A"/>
    <w:rsid w:val="008404B6"/>
    <w:rsid w:val="008466A6"/>
    <w:rsid w:val="008536EE"/>
    <w:rsid w:val="00865F0B"/>
    <w:rsid w:val="0087414D"/>
    <w:rsid w:val="0087657C"/>
    <w:rsid w:val="00893E32"/>
    <w:rsid w:val="008D062A"/>
    <w:rsid w:val="008D11EB"/>
    <w:rsid w:val="008D49E3"/>
    <w:rsid w:val="008E258B"/>
    <w:rsid w:val="008F463F"/>
    <w:rsid w:val="0091403F"/>
    <w:rsid w:val="009407A9"/>
    <w:rsid w:val="009446C2"/>
    <w:rsid w:val="0095361B"/>
    <w:rsid w:val="00960219"/>
    <w:rsid w:val="00983BCF"/>
    <w:rsid w:val="009A0630"/>
    <w:rsid w:val="009B5BF6"/>
    <w:rsid w:val="009C3112"/>
    <w:rsid w:val="009D410F"/>
    <w:rsid w:val="009E10B6"/>
    <w:rsid w:val="009F4BB4"/>
    <w:rsid w:val="00A00BAE"/>
    <w:rsid w:val="00A16663"/>
    <w:rsid w:val="00A2485C"/>
    <w:rsid w:val="00A27458"/>
    <w:rsid w:val="00A50D81"/>
    <w:rsid w:val="00A65B53"/>
    <w:rsid w:val="00AA7977"/>
    <w:rsid w:val="00AC21D4"/>
    <w:rsid w:val="00AC56B4"/>
    <w:rsid w:val="00AD3959"/>
    <w:rsid w:val="00B14BF8"/>
    <w:rsid w:val="00B150BE"/>
    <w:rsid w:val="00B17967"/>
    <w:rsid w:val="00B63330"/>
    <w:rsid w:val="00B6786E"/>
    <w:rsid w:val="00B724C2"/>
    <w:rsid w:val="00B7769F"/>
    <w:rsid w:val="00BA3086"/>
    <w:rsid w:val="00BD572D"/>
    <w:rsid w:val="00BD778E"/>
    <w:rsid w:val="00BE6AD4"/>
    <w:rsid w:val="00C33CE6"/>
    <w:rsid w:val="00C374FD"/>
    <w:rsid w:val="00C45B7B"/>
    <w:rsid w:val="00C545C8"/>
    <w:rsid w:val="00C620FC"/>
    <w:rsid w:val="00C66082"/>
    <w:rsid w:val="00C709D3"/>
    <w:rsid w:val="00C710E1"/>
    <w:rsid w:val="00C7762E"/>
    <w:rsid w:val="00C8117D"/>
    <w:rsid w:val="00CB723C"/>
    <w:rsid w:val="00CC165D"/>
    <w:rsid w:val="00CE76CA"/>
    <w:rsid w:val="00D228D8"/>
    <w:rsid w:val="00D46236"/>
    <w:rsid w:val="00D6427A"/>
    <w:rsid w:val="00D67534"/>
    <w:rsid w:val="00D769B5"/>
    <w:rsid w:val="00D76F3F"/>
    <w:rsid w:val="00D8609D"/>
    <w:rsid w:val="00DC16C7"/>
    <w:rsid w:val="00DD09FD"/>
    <w:rsid w:val="00DD2882"/>
    <w:rsid w:val="00DD7452"/>
    <w:rsid w:val="00E37107"/>
    <w:rsid w:val="00E5253A"/>
    <w:rsid w:val="00E5315E"/>
    <w:rsid w:val="00E664DD"/>
    <w:rsid w:val="00EA1221"/>
    <w:rsid w:val="00EA1A44"/>
    <w:rsid w:val="00EB0CE3"/>
    <w:rsid w:val="00EB0E32"/>
    <w:rsid w:val="00EC03BF"/>
    <w:rsid w:val="00ED247B"/>
    <w:rsid w:val="00F30B41"/>
    <w:rsid w:val="00F31AA1"/>
    <w:rsid w:val="00F50F59"/>
    <w:rsid w:val="00F87186"/>
    <w:rsid w:val="00F931CA"/>
    <w:rsid w:val="00F97873"/>
    <w:rsid w:val="00FA16E3"/>
    <w:rsid w:val="00FA641C"/>
    <w:rsid w:val="00FD0FFF"/>
    <w:rsid w:val="00FD579C"/>
    <w:rsid w:val="00FF488C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2C426-0FD0-4B58-BAFC-C2392035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B53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5F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A6CB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A6CB2"/>
    <w:rPr>
      <w:color w:val="800080"/>
      <w:u w:val="single"/>
    </w:rPr>
  </w:style>
  <w:style w:type="paragraph" w:customStyle="1" w:styleId="msonormal0">
    <w:name w:val="msonormal"/>
    <w:basedOn w:val="a"/>
    <w:rsid w:val="004A6C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font5">
    <w:name w:val="font5"/>
    <w:basedOn w:val="a"/>
    <w:rsid w:val="004A6CB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65">
    <w:name w:val="xl65"/>
    <w:basedOn w:val="a"/>
    <w:rsid w:val="004A6CB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66">
    <w:name w:val="xl66"/>
    <w:basedOn w:val="a"/>
    <w:rsid w:val="004A6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4A6C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4A6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69">
    <w:name w:val="xl69"/>
    <w:basedOn w:val="a"/>
    <w:rsid w:val="004A6CB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4A6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71">
    <w:name w:val="xl71"/>
    <w:basedOn w:val="a"/>
    <w:rsid w:val="004A6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72">
    <w:name w:val="xl72"/>
    <w:basedOn w:val="a"/>
    <w:rsid w:val="004A6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73">
    <w:name w:val="xl73"/>
    <w:basedOn w:val="a"/>
    <w:rsid w:val="004A6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74">
    <w:name w:val="xl74"/>
    <w:basedOn w:val="a"/>
    <w:rsid w:val="004A6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75">
    <w:name w:val="xl75"/>
    <w:basedOn w:val="a"/>
    <w:rsid w:val="004A6CB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4A6CB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4A6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6CB2"/>
    <w:rPr>
      <w:rFonts w:ascii="Segoe UI" w:eastAsia="Calibri" w:hAnsi="Segoe UI" w:cs="Segoe UI"/>
      <w:sz w:val="18"/>
      <w:szCs w:val="18"/>
      <w:lang w:val="en-US"/>
    </w:rPr>
  </w:style>
  <w:style w:type="paragraph" w:customStyle="1" w:styleId="ConsPlusNormal">
    <w:name w:val="ConsPlusNormal"/>
    <w:rsid w:val="000717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17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17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717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717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717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717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717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E5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5C8C"/>
    <w:rPr>
      <w:rFonts w:ascii="Calibri" w:eastAsia="Calibri" w:hAnsi="Calibri" w:cs="Times New Roman"/>
      <w:lang w:val="en-US"/>
    </w:rPr>
  </w:style>
  <w:style w:type="paragraph" w:styleId="ab">
    <w:name w:val="footer"/>
    <w:basedOn w:val="a"/>
    <w:link w:val="ac"/>
    <w:uiPriority w:val="99"/>
    <w:unhideWhenUsed/>
    <w:rsid w:val="006E5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5C8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patr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A434A-4D57-4A35-8E23-ABCAE4D1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1410</Words>
  <Characters>8039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Elinova</cp:lastModifiedBy>
  <cp:revision>4</cp:revision>
  <cp:lastPrinted>2020-11-02T08:16:00Z</cp:lastPrinted>
  <dcterms:created xsi:type="dcterms:W3CDTF">2022-02-04T07:55:00Z</dcterms:created>
  <dcterms:modified xsi:type="dcterms:W3CDTF">2022-02-04T08:06:00Z</dcterms:modified>
</cp:coreProperties>
</file>